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svg" ContentType="image/svg+xml"/>
  <Default Extension="xml" ContentType="application/xml"/>
  <Default Extension="jpg" ContentType="application/octet-stream"/>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m="http://schemas.openxmlformats.org/officeDocument/2006/math"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xmlns:a14="http://schemas.microsoft.com/office/drawing/2010/main" xmlns:asvg="http://schemas.microsoft.com/office/drawing/2016/SVG/main">
  <w:body>
    <w:p>
      <w:pPr>
        <w:spacing w:line="360" w:after="0" w:lineRule="auto"/>
      </w:pPr>
      <w:r>
        <w:rPr>
          <w:rFonts w:eastAsia="inter" w:cs="inter" w:ascii="inter" w:hAnsi="inter"/>
          <w:color w:val="000000"/>
        </w:rPr>
        <w:drawing>
          <wp:inline distB="0" distL="0" distR="0" distT="0">
            <wp:extent cx="1143000" cy="287909"/>
            <wp:effectExtent b="0" l="0" r="0" t="0"/>
            <wp:docPr id="1" name="image-6283156a71bcfc0b021abb502685cf316e52a247.png"/>
            <a:graphic>
              <a:graphicData uri="http://schemas.openxmlformats.org/drawingml/2006/picture">
                <pic:pic>
                  <pic:nvPicPr>
                    <pic:cNvPr id="1" name="image-6283156a71bcfc0b021abb502685cf316e52a247.png" descr=""/>
                    <pic:cNvPicPr/>
                  </pic:nvPicPr>
                  <pic:blipFill>
                    <a:blip r:embed="rId5" cstate="print"/>
                    <a:srcRect b="0" l="0" r="0" t="0"/>
                    <a:stretch>
                      <a:fillRect/>
                    </a:stretch>
                  </pic:blipFill>
                  <pic:spPr>
                    <a:xfrm>
                      <a:off x="0" y="0"/>
                      <a:ext cx="1143000" cy="287909"/>
                    </a:xfrm>
                    <a:prstGeom prst="rect"/>
                  </pic:spPr>
                </pic:pic>
              </a:graphicData>
            </a:graphic>
          </wp:inline>
        </w:drawing>
      </w:r>
    </w:p>
    <w:p>
      <w:pPr>
        <w:spacing w:line="270" w:before="157.5" w:after="157.5" w:lineRule="auto"/>
        <w:jc w:val="left"/>
      </w:pPr>
      <w:r>
        <w:rPr>
          <w:rFonts w:eastAsia="inter" w:cs="inter" w:ascii="inter" w:hAnsi="inter"/>
          <w:b/>
          <w:color w:val="000000"/>
          <w:sz w:val="39"/>
        </w:rPr>
        <w:t xml:space="preserve">SLIM4FL+FR-5CCT - 4in Fire Rated Floating Gimbal Recessed LED - with Adjustable CCT" is a product with a well-optimized, seo friendly description, key features, meta description, and suggest keywords, focus keyword, also add secondary keywords in the content, make sure suggest focus keyword that is used in title</w:t>
      </w:r>
    </w:p>
    <w:p>
      <w:pPr>
        <w:spacing w:line="360" w:after="210" w:lineRule="auto"/>
      </w:pPr>
      <w:r>
        <w:rPr>
          <w:rFonts w:eastAsia="inter" w:cs="inter" w:ascii="inter" w:hAnsi="inter"/>
          <w:b/>
          <w:color w:val="000000"/>
        </w:rPr>
        <w:t xml:space="preserve">Product Description:</w:t>
      </w:r>
    </w:p>
    <w:p>
      <w:pPr>
        <w:spacing w:line="360" w:after="210" w:lineRule="auto"/>
      </w:pPr>
      <w:r>
        <w:rPr>
          <w:rFonts w:eastAsia="inter" w:cs="inter" w:ascii="inter" w:hAnsi="inter"/>
          <w:color w:val="000000"/>
        </w:rPr>
        <w:t xml:space="preserve">The SLIM4FL+FR-5CCT is a 4-inch Fire Rated Floating Gimbal Recessed LED fixture featuring adjustable correlated color temperature (CCT) for versatile lighting solutions. Engineered with reinforced, heat-resistant steel casting, this fixture provides a robust 2-hour fire rating, making it ideal for safety-conscious commercial and residential installations. It includes a commercial-grade driver within the junction box for easy, no-additional-box installation. The fixture offers five selectable CCT options—2700K, 3000K, 3500K, 4000K, and 5000K—allowing users to customize the light color to suit various environments and moods. With a 9W power rating and 750 lumens output, it delivers efficient, dimmable illumination with a 38° beam angle. Rated for damp locations and featuring IP44 protection and airtight design, it is suitable for recessed ceilings, balconies, and overhanging eaves. The product supports installation in ceiling assemblies with up to two layers of 5/8" drywall (total 1-1/4") and operates reliably between -20°C and +40°C. Backed by a 5-year warranty and a lifespan of 50,000 hours, the SLIM4FL+FR-5CCT combines safety, flexibility, and longevity for premium lighting performance</w:t>
      </w:r>
      <w:bookmarkStart w:id="0" w:name="fnref1"/>
      <w:bookmarkEnd w:id="0"/>
      <w:hyperlink w:anchor="fn1">
        <w:r>
          <w:rPr>
            <w:rFonts w:eastAsia="inter" w:cs="inter" w:ascii="inter" w:hAnsi="inter"/>
            <w:color w:val="#000"/>
            <w:u w:val="single"/>
            <w:vertAlign w:val="superscript"/>
          </w:rPr>
          <w:t xml:space="preserve">[1]</w:t>
        </w:r>
      </w:hyperlink>
      <w:bookmarkStart w:id="1" w:name="fnref2"/>
      <w:bookmarkEnd w:id="1"/>
      <w:hyperlink w:anchor="fn2">
        <w:r>
          <w:rPr>
            <w:rFonts w:eastAsia="inter" w:cs="inter" w:ascii="inter" w:hAnsi="inter"/>
            <w:color w:val="#000"/>
            <w:u w:val="single"/>
            <w:vertAlign w:val="superscript"/>
          </w:rPr>
          <w:t xml:space="preserve">[2]</w:t>
        </w:r>
      </w:hyperlink>
      <w:bookmarkStart w:id="2" w:name="fnref3"/>
      <w:bookmarkEnd w:id="2"/>
      <w:hyperlink w:anchor="fn3">
        <w:r>
          <w:rPr>
            <w:rFonts w:eastAsia="inter" w:cs="inter" w:ascii="inter" w:hAnsi="inter"/>
            <w:color w:val="#000"/>
            <w:u w:val="single"/>
            <w:vertAlign w:val="superscript"/>
          </w:rPr>
          <w:t xml:space="preserve">[3]</w:t>
        </w:r>
      </w:hyperlink>
      <w:r>
        <w:rPr>
          <w:rFonts w:eastAsia="inter" w:cs="inter" w:ascii="inter" w:hAnsi="inter"/>
          <w:color w:val="000000"/>
        </w:rPr>
        <w:t xml:space="preserve">.</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Key Features:</w:t>
      </w:r>
    </w:p>
    <w:p>
      <w:pPr>
        <w:numPr>
          <w:ilvl w:val="0"/>
          <w:numId w:val="1"/>
        </w:numPr>
        <w:spacing w:line="360" w:before="105" w:after="105" w:lineRule="auto"/>
      </w:pPr>
      <w:r>
        <w:rPr>
          <w:rFonts w:eastAsia="inter" w:cs="inter" w:ascii="inter" w:hAnsi="inter"/>
          <w:color w:val="000000"/>
          <w:sz w:val="21"/>
        </w:rPr>
        <w:t xml:space="preserve">4-inch floating gimbal recessed LED with adjustable CCT (2700K to 5000K)</w:t>
      </w:r>
    </w:p>
    <w:p>
      <w:pPr>
        <w:numPr>
          <w:ilvl w:val="0"/>
          <w:numId w:val="1"/>
        </w:numPr>
        <w:spacing w:line="360" w:before="105" w:after="105" w:lineRule="auto"/>
      </w:pPr>
      <w:r>
        <w:rPr>
          <w:rFonts w:eastAsia="inter" w:cs="inter" w:ascii="inter" w:hAnsi="inter"/>
          <w:color w:val="000000"/>
          <w:sz w:val="21"/>
        </w:rPr>
        <w:t xml:space="preserve">2-hour fire rated with reinforced heat-resistant steel casting</w:t>
      </w:r>
    </w:p>
    <w:p>
      <w:pPr>
        <w:numPr>
          <w:ilvl w:val="0"/>
          <w:numId w:val="1"/>
        </w:numPr>
        <w:spacing w:line="360" w:before="105" w:after="105" w:lineRule="auto"/>
      </w:pPr>
      <w:r>
        <w:rPr>
          <w:rFonts w:eastAsia="inter" w:cs="inter" w:ascii="inter" w:hAnsi="inter"/>
          <w:color w:val="000000"/>
          <w:sz w:val="21"/>
        </w:rPr>
        <w:t xml:space="preserve">Integrated commercial-grade driver in junction box; no extra box needed</w:t>
      </w:r>
    </w:p>
    <w:p>
      <w:pPr>
        <w:numPr>
          <w:ilvl w:val="0"/>
          <w:numId w:val="1"/>
        </w:numPr>
        <w:spacing w:line="360" w:before="105" w:after="105" w:lineRule="auto"/>
      </w:pPr>
      <w:r>
        <w:rPr>
          <w:rFonts w:eastAsia="inter" w:cs="inter" w:ascii="inter" w:hAnsi="inter"/>
          <w:color w:val="000000"/>
          <w:sz w:val="21"/>
        </w:rPr>
        <w:t xml:space="preserve">9W power consumption, 750 lumens output, 38° beam angle</w:t>
      </w:r>
    </w:p>
    <w:p>
      <w:pPr>
        <w:numPr>
          <w:ilvl w:val="0"/>
          <w:numId w:val="1"/>
        </w:numPr>
        <w:spacing w:line="360" w:before="105" w:after="105" w:lineRule="auto"/>
      </w:pPr>
      <w:r>
        <w:rPr>
          <w:rFonts w:eastAsia="inter" w:cs="inter" w:ascii="inter" w:hAnsi="inter"/>
          <w:color w:val="000000"/>
          <w:sz w:val="21"/>
        </w:rPr>
        <w:t xml:space="preserve">Dimmable with CRI 80 for quality color rendering</w:t>
      </w:r>
    </w:p>
    <w:p>
      <w:pPr>
        <w:numPr>
          <w:ilvl w:val="0"/>
          <w:numId w:val="1"/>
        </w:numPr>
        <w:spacing w:line="360" w:before="105" w:after="105" w:lineRule="auto"/>
      </w:pPr>
      <w:r>
        <w:rPr>
          <w:rFonts w:eastAsia="inter" w:cs="inter" w:ascii="inter" w:hAnsi="inter"/>
          <w:color w:val="000000"/>
          <w:sz w:val="21"/>
        </w:rPr>
        <w:t xml:space="preserve">Rated for damp locations, IP44 protection, airtight design</w:t>
      </w:r>
    </w:p>
    <w:p>
      <w:pPr>
        <w:numPr>
          <w:ilvl w:val="0"/>
          <w:numId w:val="1"/>
        </w:numPr>
        <w:spacing w:line="360" w:before="105" w:after="105" w:lineRule="auto"/>
      </w:pPr>
      <w:r>
        <w:rPr>
          <w:rFonts w:eastAsia="inter" w:cs="inter" w:ascii="inter" w:hAnsi="inter"/>
          <w:color w:val="000000"/>
          <w:sz w:val="21"/>
        </w:rPr>
        <w:t xml:space="preserve">Suitable for ceilings with up to two layers of 5/8" drywall (1-1/4" total)</w:t>
      </w:r>
    </w:p>
    <w:p>
      <w:pPr>
        <w:numPr>
          <w:ilvl w:val="0"/>
          <w:numId w:val="1"/>
        </w:numPr>
        <w:spacing w:line="360" w:before="105" w:after="105" w:lineRule="auto"/>
      </w:pPr>
      <w:r>
        <w:rPr>
          <w:rFonts w:eastAsia="inter" w:cs="inter" w:ascii="inter" w:hAnsi="inter"/>
          <w:color w:val="000000"/>
          <w:sz w:val="21"/>
        </w:rPr>
        <w:t xml:space="preserve">Operating temperature range: -20°C to +40°C</w:t>
      </w:r>
    </w:p>
    <w:p>
      <w:pPr>
        <w:numPr>
          <w:ilvl w:val="0"/>
          <w:numId w:val="1"/>
        </w:numPr>
        <w:spacing w:line="360" w:before="105" w:after="105" w:lineRule="auto"/>
      </w:pPr>
      <w:r>
        <w:rPr>
          <w:rFonts w:eastAsia="inter" w:cs="inter" w:ascii="inter" w:hAnsi="inter"/>
          <w:color w:val="000000"/>
          <w:sz w:val="21"/>
        </w:rPr>
        <w:t xml:space="preserve">Plenum rated FT6 cable for commercial installations</w:t>
      </w:r>
    </w:p>
    <w:p>
      <w:pPr>
        <w:numPr>
          <w:ilvl w:val="0"/>
          <w:numId w:val="1"/>
        </w:numPr>
        <w:spacing w:line="360" w:before="105" w:after="105" w:lineRule="auto"/>
      </w:pPr>
      <w:r>
        <w:rPr>
          <w:rFonts w:eastAsia="inter" w:cs="inter" w:ascii="inter" w:hAnsi="inter"/>
          <w:color w:val="000000"/>
          <w:sz w:val="21"/>
        </w:rPr>
        <w:t xml:space="preserve">Easy installation with heavy-duty spring clips</w:t>
      </w:r>
    </w:p>
    <w:p>
      <w:pPr>
        <w:numPr>
          <w:ilvl w:val="0"/>
          <w:numId w:val="1"/>
        </w:numPr>
        <w:spacing w:line="360" w:before="105" w:after="105" w:lineRule="auto"/>
      </w:pPr>
      <w:r>
        <w:rPr>
          <w:rFonts w:eastAsia="inter" w:cs="inter" w:ascii="inter" w:hAnsi="inter"/>
          <w:color w:val="000000"/>
          <w:sz w:val="21"/>
        </w:rPr>
        <w:t xml:space="preserve">50,000 hours lifespan and 5-year warranty</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Meta Description:</w:t>
      </w:r>
    </w:p>
    <w:p>
      <w:pPr>
        <w:spacing w:line="360" w:after="210" w:lineRule="auto"/>
      </w:pPr>
      <w:r>
        <w:rPr>
          <w:rFonts w:eastAsia="inter" w:cs="inter" w:ascii="inter" w:hAnsi="inter"/>
          <w:color w:val="000000"/>
        </w:rPr>
        <w:t xml:space="preserve">Discover the SLIM4FL+FR-5CCT 4-inch Fire Rated Floating Gimbal Recessed LED with adjustable CCT. Featuring a 2-hour fire rating, dimmable 9W LED, 750 lumens, and easy installation. Perfect for damp locations and commercial ceilings.</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Suggested Keywords:</w:t>
      </w:r>
    </w:p>
    <w:p>
      <w:pPr>
        <w:numPr>
          <w:ilvl w:val="0"/>
          <w:numId w:val="2"/>
        </w:numPr>
        <w:spacing w:line="360" w:before="105" w:after="105" w:lineRule="auto"/>
      </w:pPr>
      <w:r>
        <w:rPr>
          <w:rFonts w:eastAsia="inter" w:cs="inter" w:ascii="inter" w:hAnsi="inter"/>
          <w:color w:val="000000"/>
          <w:sz w:val="21"/>
        </w:rPr>
        <w:t xml:space="preserve">Fire rated recessed LED</w:t>
      </w:r>
    </w:p>
    <w:p>
      <w:pPr>
        <w:numPr>
          <w:ilvl w:val="0"/>
          <w:numId w:val="2"/>
        </w:numPr>
        <w:spacing w:line="360" w:before="105" w:after="105" w:lineRule="auto"/>
      </w:pPr>
      <w:r>
        <w:rPr>
          <w:rFonts w:eastAsia="inter" w:cs="inter" w:ascii="inter" w:hAnsi="inter"/>
          <w:color w:val="000000"/>
          <w:sz w:val="21"/>
        </w:rPr>
        <w:t xml:space="preserve">Floating gimbal LED light</w:t>
      </w:r>
    </w:p>
    <w:p>
      <w:pPr>
        <w:numPr>
          <w:ilvl w:val="0"/>
          <w:numId w:val="2"/>
        </w:numPr>
        <w:spacing w:line="360" w:before="105" w:after="105" w:lineRule="auto"/>
      </w:pPr>
      <w:r>
        <w:rPr>
          <w:rFonts w:eastAsia="inter" w:cs="inter" w:ascii="inter" w:hAnsi="inter"/>
          <w:color w:val="000000"/>
          <w:sz w:val="21"/>
        </w:rPr>
        <w:t xml:space="preserve">Adjustable CCT LED fixture</w:t>
      </w:r>
    </w:p>
    <w:p>
      <w:pPr>
        <w:numPr>
          <w:ilvl w:val="0"/>
          <w:numId w:val="2"/>
        </w:numPr>
        <w:spacing w:line="360" w:before="105" w:after="105" w:lineRule="auto"/>
      </w:pPr>
      <w:r>
        <w:rPr>
          <w:rFonts w:eastAsia="inter" w:cs="inter" w:ascii="inter" w:hAnsi="inter"/>
          <w:color w:val="000000"/>
          <w:sz w:val="21"/>
        </w:rPr>
        <w:t xml:space="preserve">4 inch recessed LED light</w:t>
      </w:r>
    </w:p>
    <w:p>
      <w:pPr>
        <w:numPr>
          <w:ilvl w:val="0"/>
          <w:numId w:val="2"/>
        </w:numPr>
        <w:spacing w:line="360" w:before="105" w:after="105" w:lineRule="auto"/>
      </w:pPr>
      <w:r>
        <w:rPr>
          <w:rFonts w:eastAsia="inter" w:cs="inter" w:ascii="inter" w:hAnsi="inter"/>
          <w:color w:val="000000"/>
          <w:sz w:val="21"/>
        </w:rPr>
        <w:t xml:space="preserve">Dimmable fire rated LED</w:t>
      </w:r>
    </w:p>
    <w:p>
      <w:pPr>
        <w:numPr>
          <w:ilvl w:val="0"/>
          <w:numId w:val="2"/>
        </w:numPr>
        <w:spacing w:line="360" w:before="105" w:after="105" w:lineRule="auto"/>
      </w:pPr>
      <w:r>
        <w:rPr>
          <w:rFonts w:eastAsia="inter" w:cs="inter" w:ascii="inter" w:hAnsi="inter"/>
          <w:color w:val="000000"/>
          <w:sz w:val="21"/>
        </w:rPr>
        <w:t xml:space="preserve">Commercial fire rated lighting</w:t>
      </w:r>
    </w:p>
    <w:p>
      <w:pPr>
        <w:numPr>
          <w:ilvl w:val="0"/>
          <w:numId w:val="2"/>
        </w:numPr>
        <w:spacing w:line="360" w:before="105" w:after="105" w:lineRule="auto"/>
      </w:pPr>
      <w:r>
        <w:rPr>
          <w:rFonts w:eastAsia="inter" w:cs="inter" w:ascii="inter" w:hAnsi="inter"/>
          <w:color w:val="000000"/>
          <w:sz w:val="21"/>
        </w:rPr>
        <w:t xml:space="preserve">IP44 recessed LED</w:t>
      </w:r>
    </w:p>
    <w:p>
      <w:pPr>
        <w:numPr>
          <w:ilvl w:val="0"/>
          <w:numId w:val="2"/>
        </w:numPr>
        <w:spacing w:line="360" w:before="105" w:after="105" w:lineRule="auto"/>
      </w:pPr>
      <w:r>
        <w:rPr>
          <w:rFonts w:eastAsia="inter" w:cs="inter" w:ascii="inter" w:hAnsi="inter"/>
          <w:color w:val="000000"/>
          <w:sz w:val="21"/>
        </w:rPr>
        <w:t xml:space="preserve">Multi-color temperature LED light</w:t>
      </w:r>
    </w:p>
    <w:p>
      <w:pPr>
        <w:numPr>
          <w:ilvl w:val="0"/>
          <w:numId w:val="2"/>
        </w:numPr>
        <w:spacing w:line="360" w:before="105" w:after="105" w:lineRule="auto"/>
      </w:pPr>
      <w:r>
        <w:rPr>
          <w:rFonts w:eastAsia="inter" w:cs="inter" w:ascii="inter" w:hAnsi="inter"/>
          <w:color w:val="000000"/>
          <w:sz w:val="21"/>
        </w:rPr>
        <w:t xml:space="preserve">Airtight recessed lighting</w:t>
      </w:r>
    </w:p>
    <w:p>
      <w:pPr>
        <w:numPr>
          <w:ilvl w:val="0"/>
          <w:numId w:val="2"/>
        </w:numPr>
        <w:spacing w:line="360" w:before="105" w:after="105" w:lineRule="auto"/>
      </w:pPr>
      <w:r>
        <w:rPr>
          <w:rFonts w:eastAsia="inter" w:cs="inter" w:ascii="inter" w:hAnsi="inter"/>
          <w:color w:val="000000"/>
          <w:sz w:val="21"/>
        </w:rPr>
        <w:t xml:space="preserve">2-hour fire rated LED</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Focus Keyword:</w:t>
      </w:r>
      <w:r>
        <w:rPr>
          <w:rFonts w:eastAsia="inter" w:cs="inter" w:ascii="inter" w:hAnsi="inter"/>
          <w:color w:val="000000"/>
        </w:rPr>
        <w:br w:type="textWrapping"/>
      </w:r>
      <w:r>
        <w:rPr>
          <w:rFonts w:eastAsia="inter" w:cs="inter" w:ascii="inter" w:hAnsi="inter"/>
          <w:color w:val="000000"/>
        </w:rPr>
        <w:t xml:space="preserve">SLIM4FL+FR-5CCT</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Secondary Keywords:</w:t>
      </w:r>
      <w:r>
        <w:rPr>
          <w:rFonts w:eastAsia="inter" w:cs="inter" w:ascii="inter" w:hAnsi="inter"/>
          <w:color w:val="000000"/>
        </w:rPr>
        <w:br w:type="textWrapping"/>
      </w:r>
      <w:r>
        <w:rPr>
          <w:rFonts w:eastAsia="inter" w:cs="inter" w:ascii="inter" w:hAnsi="inter"/>
          <w:color w:val="000000"/>
        </w:rPr>
        <w:t xml:space="preserve">Fire rated recessed LED, floating gimbal LED, adjustable CCT LED, 4-inch recessed LED, dimmable LED light, commercial fire rated lighting, IP44 LED fixture</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color w:val="000000"/>
        </w:rPr>
        <w:t xml:space="preserve">This SEO-friendly content highlights the product's technical strengths and installation benefits while incorporating relevant keywords to optimize search visibility, with the focus keyword "SLIM4FL+FR-5CCT" prominently used in the title and throughout the description.</w:t>
      </w:r>
    </w:p>
    <w:p>
      <w:pPr>
        <w:spacing w:line="360" w:lineRule="auto"/>
        <w:jc w:val="center"/>
      </w:pPr>
      <w:r>
        <w:rPr>
          <w:rFonts w:eastAsia="inter" w:cs="inter" w:ascii="inter" w:hAnsi="inter"/>
          <w:color w:val="000000"/>
        </w:rPr>
        <w:t xml:space="preserve">⁂</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270" w:before="157.5" w:after="157.5" w:lineRule="auto"/>
        <w:jc w:val="left"/>
      </w:pPr>
      <w:r>
        <w:rPr>
          <w:rFonts w:eastAsia="inter" w:cs="inter" w:ascii="inter" w:hAnsi="inter"/>
          <w:b/>
          <w:color w:val="000000"/>
          <w:sz w:val="39"/>
        </w:rPr>
        <w:t xml:space="preserve">increase the length of the content, also set 2% keyword "SLIM4FL+FR-5CCT - 4in Fire Rated Floating Gimbal Recessed LED" naturally</w:t>
      </w:r>
    </w:p>
    <w:p>
      <w:pPr>
        <w:spacing w:line="360" w:after="210" w:lineRule="auto"/>
      </w:pPr>
      <w:r>
        <w:rPr>
          <w:rFonts w:eastAsia="inter" w:cs="inter" w:ascii="inter" w:hAnsi="inter"/>
          <w:color w:val="000000"/>
        </w:rPr>
        <w:t xml:space="preserve">The SLIM4FL+FR-5CCT - 4in Fire Rated Floating Gimbal Recessed LED is a state-of-the-art lighting solution designed to meet the highest standards of safety and performance. This 4-inch recessed LED fixture is engineered with a floating gimbal mechanism that allows precise directional lighting, making it perfect for both commercial and residential applications. With its adjustable correlated color temperature (CCT) ranging from 2700K to 5000K, the SLIM4FL+FR-5CCT - 4in Fire Rated Floating Gimbal Recessed LED offers unparalleled versatility to create the perfect ambiance for any space.</w:t>
      </w:r>
    </w:p>
    <w:p>
      <w:pPr>
        <w:spacing w:line="360" w:after="210" w:lineRule="auto"/>
      </w:pPr>
      <w:r>
        <w:rPr>
          <w:rFonts w:eastAsia="inter" w:cs="inter" w:ascii="inter" w:hAnsi="inter"/>
          <w:color w:val="000000"/>
        </w:rPr>
        <w:t xml:space="preserve">Constructed with reinforced, heat-resistant steel casting, the SLIM4FL+FR-5CCT - 4in Fire Rated Floating Gimbal Recessed LED boasts a robust 2-hour fire rating, ensuring maximum safety in fire-prone environments. Its integrated commercial-grade driver housed within the junction box simplifies installation by eliminating the need for additional electrical boxes, saving time and reducing labor costs.</w:t>
      </w:r>
    </w:p>
    <w:p>
      <w:pPr>
        <w:spacing w:line="360" w:after="210" w:lineRule="auto"/>
      </w:pPr>
      <w:r>
        <w:rPr>
          <w:rFonts w:eastAsia="inter" w:cs="inter" w:ascii="inter" w:hAnsi="inter"/>
          <w:color w:val="000000"/>
        </w:rPr>
        <w:t xml:space="preserve">Delivering 9 watts of power and producing 750 lumens of bright, dimmable light with a 38-degree beam angle, the SLIM4FL+FR-5CCT - 4in Fire Rated Floating Gimbal Recessed LED provides energy-efficient illumination that enhances the aesthetics and functionality of any room. Its IP44 rating and airtight design make it suitable for damp locations such as bathrooms, balconies, and overhanging eaves, while its plenum-rated FT6 cable ensures compliance with commercial building codes.</w:t>
      </w:r>
    </w:p>
    <w:p>
      <w:pPr>
        <w:spacing w:line="360" w:after="210" w:lineRule="auto"/>
      </w:pPr>
      <w:r>
        <w:rPr>
          <w:rFonts w:eastAsia="inter" w:cs="inter" w:ascii="inter" w:hAnsi="inter"/>
          <w:color w:val="000000"/>
        </w:rPr>
        <w:t xml:space="preserve">Installation is straightforward with heavy-duty spring clips that securely hold the fixture in place, accommodating ceiling assemblies with up to two layers of 5/8" drywall (total 1-1/4" thickness). The SLIM4FL+FR-5CCT - 4in Fire Rated Floating Gimbal Recessed LED operates reliably within a temperature range of -20°C to +40°C, making it adaptable to various climates and environments.</w:t>
      </w:r>
    </w:p>
    <w:p>
      <w:pPr>
        <w:spacing w:line="360" w:after="210" w:lineRule="auto"/>
      </w:pPr>
      <w:r>
        <w:rPr>
          <w:rFonts w:eastAsia="inter" w:cs="inter" w:ascii="inter" w:hAnsi="inter"/>
          <w:color w:val="000000"/>
        </w:rPr>
        <w:t xml:space="preserve">Backed by a 5-year warranty and a lifespan of 50,000 hours, the SLIM4FL+FR-5CCT - 4in Fire Rated Floating Gimbal Recessed LED guarantees long-lasting performance and peace of mind. Whether upgrading existing lighting or designing new installations, the SLIM4FL+FR-5CCT - 4in Fire Rated Floating Gimbal Recessed LED is the ideal choice for those seeking a combination of safety, flexibility, and superior lighting quality.</w:t>
      </w:r>
    </w:p>
    <w:p>
      <w:pPr>
        <w:spacing w:line="360" w:after="210" w:lineRule="auto"/>
      </w:pPr>
      <w:r>
        <w:rPr>
          <w:rFonts w:eastAsia="inter" w:cs="inter" w:ascii="inter" w:hAnsi="inter"/>
          <w:color w:val="000000"/>
        </w:rPr>
        <w:t xml:space="preserve">This fixture’s floating gimbal design allows users to adjust the light angle effortlessly, providing targeted illumination that can highlight architectural features or create mood lighting. The adjustable CCT feature of the SLIM4FL+FR-5CCT - 4in Fire Rated Floating Gimbal Recessed LED means you can switch between warm white and cool white light, tailoring the environment to your specific needs—whether it’s a cozy living room setting or a bright, focused workspace.</w:t>
      </w:r>
    </w:p>
    <w:p>
      <w:pPr>
        <w:spacing w:line="360" w:after="210" w:lineRule="auto"/>
      </w:pPr>
      <w:r>
        <w:rPr>
          <w:rFonts w:eastAsia="inter" w:cs="inter" w:ascii="inter" w:hAnsi="inter"/>
          <w:color w:val="000000"/>
        </w:rPr>
        <w:t xml:space="preserve">Moreover, the fire rating of this recessed LED fixture is certified for up to 2 hours, making the SLIM4FL+FR-5CCT - 4in Fire Rated Floating Gimbal Recessed LED compliant with stringent building codes and safety regulations. This makes it especially suitable for commercial buildings, hotels, hospitals, and multi-family residences where fire safety is paramount.</w:t>
      </w:r>
    </w:p>
    <w:p>
      <w:pPr>
        <w:spacing w:line="360" w:after="210" w:lineRule="auto"/>
      </w:pPr>
      <w:r>
        <w:rPr>
          <w:rFonts w:eastAsia="inter" w:cs="inter" w:ascii="inter" w:hAnsi="inter"/>
          <w:color w:val="000000"/>
        </w:rPr>
        <w:t xml:space="preserve">The airtight design of the SLIM4FL+FR-5CCT - 4in Fire Rated Floating Gimbal Recessed LED also helps in energy conservation by preventing air leakage through ceiling penetrations, contributing to improved HVAC efficiency. Its IP44 rating ensures protection against water splashes, which extends its usability to damp environments without compromising performance or safety.</w:t>
      </w:r>
    </w:p>
    <w:p>
      <w:pPr>
        <w:spacing w:line="360" w:after="210" w:lineRule="auto"/>
      </w:pPr>
      <w:r>
        <w:rPr>
          <w:rFonts w:eastAsia="inter" w:cs="inter" w:ascii="inter" w:hAnsi="inter"/>
          <w:color w:val="000000"/>
        </w:rPr>
        <w:t xml:space="preserve">In summary, the SLIM4FL+FR-5CCT - 4in Fire Rated Floating Gimbal Recessed LED is a versatile, reliable, and highly efficient lighting fixture that combines advanced fire safety features with customizable lighting options. Its ease of installation, durable construction, and long lifespan make it a smart investment for any lighting project requiring both safety and style.</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Key Features:</w:t>
      </w:r>
    </w:p>
    <w:p>
      <w:pPr>
        <w:numPr>
          <w:ilvl w:val="0"/>
          <w:numId w:val="3"/>
        </w:numPr>
        <w:spacing w:line="360" w:before="105" w:after="105" w:lineRule="auto"/>
      </w:pPr>
      <w:r>
        <w:rPr>
          <w:rFonts w:eastAsia="inter" w:cs="inter" w:ascii="inter" w:hAnsi="inter"/>
          <w:color w:val="000000"/>
          <w:sz w:val="21"/>
        </w:rPr>
        <w:t xml:space="preserve">4-inch floating gimbal recessed LED with adjustable CCT (2700K to 5000K)</w:t>
      </w:r>
    </w:p>
    <w:p>
      <w:pPr>
        <w:numPr>
          <w:ilvl w:val="0"/>
          <w:numId w:val="3"/>
        </w:numPr>
        <w:spacing w:line="360" w:before="105" w:after="105" w:lineRule="auto"/>
      </w:pPr>
      <w:r>
        <w:rPr>
          <w:rFonts w:eastAsia="inter" w:cs="inter" w:ascii="inter" w:hAnsi="inter"/>
          <w:color w:val="000000"/>
          <w:sz w:val="21"/>
        </w:rPr>
        <w:t xml:space="preserve">2-hour fire rated with reinforced heat-resistant steel casting</w:t>
      </w:r>
    </w:p>
    <w:p>
      <w:pPr>
        <w:numPr>
          <w:ilvl w:val="0"/>
          <w:numId w:val="3"/>
        </w:numPr>
        <w:spacing w:line="360" w:before="105" w:after="105" w:lineRule="auto"/>
      </w:pPr>
      <w:r>
        <w:rPr>
          <w:rFonts w:eastAsia="inter" w:cs="inter" w:ascii="inter" w:hAnsi="inter"/>
          <w:color w:val="000000"/>
          <w:sz w:val="21"/>
        </w:rPr>
        <w:t xml:space="preserve">Integrated commercial-grade driver in junction box; no extra box needed</w:t>
      </w:r>
    </w:p>
    <w:p>
      <w:pPr>
        <w:numPr>
          <w:ilvl w:val="0"/>
          <w:numId w:val="3"/>
        </w:numPr>
        <w:spacing w:line="360" w:before="105" w:after="105" w:lineRule="auto"/>
      </w:pPr>
      <w:r>
        <w:rPr>
          <w:rFonts w:eastAsia="inter" w:cs="inter" w:ascii="inter" w:hAnsi="inter"/>
          <w:color w:val="000000"/>
          <w:sz w:val="21"/>
        </w:rPr>
        <w:t xml:space="preserve">9W power consumption, 750 lumens output, 38° beam angle</w:t>
      </w:r>
    </w:p>
    <w:p>
      <w:pPr>
        <w:numPr>
          <w:ilvl w:val="0"/>
          <w:numId w:val="3"/>
        </w:numPr>
        <w:spacing w:line="360" w:before="105" w:after="105" w:lineRule="auto"/>
      </w:pPr>
      <w:r>
        <w:rPr>
          <w:rFonts w:eastAsia="inter" w:cs="inter" w:ascii="inter" w:hAnsi="inter"/>
          <w:color w:val="000000"/>
          <w:sz w:val="21"/>
        </w:rPr>
        <w:t xml:space="preserve">Dimmable with CRI 80 for quality color rendering</w:t>
      </w:r>
    </w:p>
    <w:p>
      <w:pPr>
        <w:numPr>
          <w:ilvl w:val="0"/>
          <w:numId w:val="3"/>
        </w:numPr>
        <w:spacing w:line="360" w:before="105" w:after="105" w:lineRule="auto"/>
      </w:pPr>
      <w:r>
        <w:rPr>
          <w:rFonts w:eastAsia="inter" w:cs="inter" w:ascii="inter" w:hAnsi="inter"/>
          <w:color w:val="000000"/>
          <w:sz w:val="21"/>
        </w:rPr>
        <w:t xml:space="preserve">Rated for damp locations, IP44 protection, airtight design</w:t>
      </w:r>
    </w:p>
    <w:p>
      <w:pPr>
        <w:numPr>
          <w:ilvl w:val="0"/>
          <w:numId w:val="3"/>
        </w:numPr>
        <w:spacing w:line="360" w:before="105" w:after="105" w:lineRule="auto"/>
      </w:pPr>
      <w:r>
        <w:rPr>
          <w:rFonts w:eastAsia="inter" w:cs="inter" w:ascii="inter" w:hAnsi="inter"/>
          <w:color w:val="000000"/>
          <w:sz w:val="21"/>
        </w:rPr>
        <w:t xml:space="preserve">Suitable for ceilings with up to two layers of 5/8" drywall (1-1/4" total)</w:t>
      </w:r>
    </w:p>
    <w:p>
      <w:pPr>
        <w:numPr>
          <w:ilvl w:val="0"/>
          <w:numId w:val="3"/>
        </w:numPr>
        <w:spacing w:line="360" w:before="105" w:after="105" w:lineRule="auto"/>
      </w:pPr>
      <w:r>
        <w:rPr>
          <w:rFonts w:eastAsia="inter" w:cs="inter" w:ascii="inter" w:hAnsi="inter"/>
          <w:color w:val="000000"/>
          <w:sz w:val="21"/>
        </w:rPr>
        <w:t xml:space="preserve">Operating temperature range: -20°C to +40°C</w:t>
      </w:r>
    </w:p>
    <w:p>
      <w:pPr>
        <w:numPr>
          <w:ilvl w:val="0"/>
          <w:numId w:val="3"/>
        </w:numPr>
        <w:spacing w:line="360" w:before="105" w:after="105" w:lineRule="auto"/>
      </w:pPr>
      <w:r>
        <w:rPr>
          <w:rFonts w:eastAsia="inter" w:cs="inter" w:ascii="inter" w:hAnsi="inter"/>
          <w:color w:val="000000"/>
          <w:sz w:val="21"/>
        </w:rPr>
        <w:t xml:space="preserve">Plenum rated FT6 cable for commercial installations</w:t>
      </w:r>
    </w:p>
    <w:p>
      <w:pPr>
        <w:numPr>
          <w:ilvl w:val="0"/>
          <w:numId w:val="3"/>
        </w:numPr>
        <w:spacing w:line="360" w:before="105" w:after="105" w:lineRule="auto"/>
      </w:pPr>
      <w:r>
        <w:rPr>
          <w:rFonts w:eastAsia="inter" w:cs="inter" w:ascii="inter" w:hAnsi="inter"/>
          <w:color w:val="000000"/>
          <w:sz w:val="21"/>
        </w:rPr>
        <w:t xml:space="preserve">Easy installation with heavy-duty spring clips</w:t>
      </w:r>
    </w:p>
    <w:p>
      <w:pPr>
        <w:numPr>
          <w:ilvl w:val="0"/>
          <w:numId w:val="3"/>
        </w:numPr>
        <w:spacing w:line="360" w:before="105" w:after="105" w:lineRule="auto"/>
      </w:pPr>
      <w:r>
        <w:rPr>
          <w:rFonts w:eastAsia="inter" w:cs="inter" w:ascii="inter" w:hAnsi="inter"/>
          <w:color w:val="000000"/>
          <w:sz w:val="21"/>
        </w:rPr>
        <w:t xml:space="preserve">50,000 hours lifespan and 5-year warranty</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Meta Description:</w:t>
      </w:r>
    </w:p>
    <w:p>
      <w:pPr>
        <w:spacing w:line="360" w:after="210" w:lineRule="auto"/>
      </w:pPr>
      <w:r>
        <w:rPr>
          <w:rFonts w:eastAsia="inter" w:cs="inter" w:ascii="inter" w:hAnsi="inter"/>
          <w:color w:val="000000"/>
        </w:rPr>
        <w:t xml:space="preserve">Explore the SLIM4FL+FR-5CCT - 4in Fire Rated Floating Gimbal Recessed LED with adjustable CCT, 2-hour fire rating, dimmable 9W LED, 750 lumens, and easy installation. Ideal for damp locations and commercial ceilings.</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Suggested Keywords:</w:t>
      </w:r>
      <w:r>
        <w:rPr>
          <w:rFonts w:eastAsia="inter" w:cs="inter" w:ascii="inter" w:hAnsi="inter"/>
          <w:color w:val="000000"/>
        </w:rPr>
        <w:br w:type="textWrapping"/>
      </w:r>
      <w:r>
        <w:rPr>
          <w:rFonts w:eastAsia="inter" w:cs="inter" w:ascii="inter" w:hAnsi="inter"/>
          <w:color w:val="000000"/>
        </w:rPr>
        <w:t xml:space="preserve">Fire rated recessed LED, floating gimbal LED light, adjustable CCT LED fixture, 4 inch recessed LED light, dimmable fire rated LED, commercial fire rated lighting, IP44 recessed LED, multi-color temperature LED light, airtight recessed lighting, 2-hour fire rated LED</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Focus Keyword:</w:t>
      </w:r>
      <w:r>
        <w:rPr>
          <w:rFonts w:eastAsia="inter" w:cs="inter" w:ascii="inter" w:hAnsi="inter"/>
          <w:color w:val="000000"/>
        </w:rPr>
        <w:br w:type="textWrapping"/>
      </w:r>
      <w:r>
        <w:rPr>
          <w:rFonts w:eastAsia="inter" w:cs="inter" w:ascii="inter" w:hAnsi="inter"/>
          <w:color w:val="000000"/>
        </w:rPr>
        <w:t xml:space="preserve">SLIM4FL+FR-5CCT - 4in Fire Rated Floating Gimbal Recessed LED</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b/>
          <w:color w:val="000000"/>
        </w:rPr>
        <w:t xml:space="preserve">Secondary Keywords:</w:t>
      </w:r>
      <w:r>
        <w:rPr>
          <w:rFonts w:eastAsia="inter" w:cs="inter" w:ascii="inter" w:hAnsi="inter"/>
          <w:color w:val="000000"/>
        </w:rPr>
        <w:br w:type="textWrapping"/>
      </w:r>
      <w:r>
        <w:rPr>
          <w:rFonts w:eastAsia="inter" w:cs="inter" w:ascii="inter" w:hAnsi="inter"/>
          <w:color w:val="000000"/>
        </w:rPr>
        <w:t xml:space="preserve">Fire rated recessed LED, floating gimbal LED, adjustable CCT LED, 4-inch recessed LED, dimmable LED light, commercial fire rated lighting, IP44 LED fixture</w:t>
      </w:r>
    </w:p>
    <w:p>
      <w:pPr>
        <w:spacing w:line="360" w:lineRule="auto"/>
        <w:jc w:val="center"/>
      </w:pPr>
      <w:r>
        <w:rPr>
          <w:rFonts w:eastAsia="inter" w:cs="inter" w:ascii="inter" w:hAnsi="inter"/>
          <w:color w:val="000000"/>
        </w:rPr>
        <w:t xml:space="preserve">⁂</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270" w:before="157.5" w:after="157.5" w:lineRule="auto"/>
        <w:jc w:val="left"/>
      </w:pPr>
      <w:r>
        <w:rPr>
          <w:rFonts w:eastAsia="inter" w:cs="inter" w:ascii="inter" w:hAnsi="inter"/>
          <w:b/>
          <w:color w:val="000000"/>
          <w:sz w:val="39"/>
        </w:rPr>
        <w:t xml:space="preserve">meta description in 155 characters</w:t>
      </w:r>
    </w:p>
    <w:p>
      <w:pPr>
        <w:spacing w:line="360" w:after="210" w:lineRule="auto"/>
      </w:pPr>
      <w:r>
        <w:rPr>
          <w:rFonts w:eastAsia="inter" w:cs="inter" w:ascii="inter" w:hAnsi="inter"/>
          <w:color w:val="000000"/>
        </w:rPr>
        <w:t xml:space="preserve">SLIM4FL+FR-5CCT - 4in Fire Rated Floating Gimbal Recessed LED with adjustable CCT, 2-hour fire rating, 9W dimmable light, ideal for damp locations.</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270" w:before="157.5" w:after="157.5" w:lineRule="auto"/>
        <w:jc w:val="left"/>
      </w:pPr>
      <w:r>
        <w:rPr>
          <w:rFonts w:eastAsia="inter" w:cs="inter" w:ascii="inter" w:hAnsi="inter"/>
          <w:b/>
          <w:color w:val="000000"/>
          <w:sz w:val="39"/>
        </w:rPr>
        <w:t xml:space="preserve">external link suggestion</w:t>
      </w:r>
    </w:p>
    <w:p>
      <w:pPr>
        <w:spacing w:line="360" w:after="210" w:lineRule="auto"/>
      </w:pPr>
      <w:r>
        <w:rPr>
          <w:rFonts w:eastAsia="inter" w:cs="inter" w:ascii="inter" w:hAnsi="inter"/>
          <w:color w:val="000000"/>
        </w:rPr>
        <w:t xml:space="preserve">For the SLIM4FL+FR-5CCT - 4in Fire Rated Floating Gimbal Recessed LED product page, a relevant and authoritative external link suggestion would be:</w:t>
      </w:r>
    </w:p>
    <w:p>
      <w:pPr>
        <w:spacing w:line="360" w:after="210" w:lineRule="auto"/>
      </w:pPr>
      <w:r>
        <w:rPr>
          <w:rFonts w:eastAsia="inter" w:cs="inter" w:ascii="inter" w:hAnsi="inter"/>
          <w:b/>
          <w:color w:val="000000"/>
        </w:rPr>
        <w:t xml:space="preserve">National Fire Protection Association (NFPA) – Fire Rated Lighting Standards</w:t>
      </w:r>
      <w:r>
        <w:rPr>
          <w:rFonts w:eastAsia="inter" w:cs="inter" w:ascii="inter" w:hAnsi="inter"/>
          <w:color w:val="000000"/>
        </w:rPr>
        <w:br w:type="textWrapping"/>
      </w:r>
      <w:hyperlink r:id="rId6">
        <w:r>
          <w:rPr>
            <w:rFonts w:eastAsia="inter" w:cs="inter" w:ascii="inter" w:hAnsi="inter"/>
            <w:color w:val="#000"/>
            <w:u w:val="single"/>
          </w:rPr>
          <w:t xml:space="preserve">https://www.nfpa.org/</w:t>
        </w:r>
      </w:hyperlink>
    </w:p>
    <w:p>
      <w:pPr>
        <w:spacing w:line="360" w:after="210" w:lineRule="auto"/>
      </w:pPr>
      <w:r>
        <w:rPr>
          <w:rFonts w:eastAsia="inter" w:cs="inter" w:ascii="inter" w:hAnsi="inter"/>
          <w:color w:val="000000"/>
        </w:rPr>
        <w:t xml:space="preserve">This link provides users with detailed information about fire safety standards and codes, helping them understand the importance of fire-rated lighting fixtures like the SLIM4FL+FR-5CCT.</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p>
      <w:pPr>
        <w:spacing w:line="360" w:after="210" w:lineRule="auto"/>
      </w:pPr>
      <w:r>
        <w:rPr>
          <w:rFonts w:eastAsia="inter" w:cs="inter" w:ascii="inter" w:hAnsi="inter"/>
          <w:color w:val="000000"/>
        </w:rPr>
        <w:t xml:space="preserve">Alternatively, if you want to link to industry-specific technical guidance:</w:t>
      </w:r>
    </w:p>
    <w:p>
      <w:pPr>
        <w:spacing w:line="360" w:after="210" w:lineRule="auto"/>
      </w:pPr>
      <w:r>
        <w:rPr>
          <w:rFonts w:eastAsia="inter" w:cs="inter" w:ascii="inter" w:hAnsi="inter"/>
          <w:b/>
          <w:color w:val="000000"/>
        </w:rPr>
        <w:t xml:space="preserve">Lighting Research Center – LED Lighting Technology</w:t>
      </w:r>
      <w:r>
        <w:rPr>
          <w:rFonts w:eastAsia="inter" w:cs="inter" w:ascii="inter" w:hAnsi="inter"/>
          <w:color w:val="000000"/>
        </w:rPr>
        <w:br w:type="textWrapping"/>
      </w:r>
      <w:hyperlink r:id="rId7">
        <w:r>
          <w:rPr>
            <w:rFonts w:eastAsia="inter" w:cs="inter" w:ascii="inter" w:hAnsi="inter"/>
            <w:color w:val="#000"/>
            <w:u w:val="single"/>
          </w:rPr>
          <w:t xml:space="preserve">https://www.lrc.rpi.edu/programs/nlpip/lightinganswers/leds/</w:t>
        </w:r>
      </w:hyperlink>
    </w:p>
    <w:p>
      <w:pPr>
        <w:spacing w:line="360" w:after="210" w:lineRule="auto"/>
      </w:pPr>
      <w:r>
        <w:rPr>
          <w:rFonts w:eastAsia="inter" w:cs="inter" w:ascii="inter" w:hAnsi="inter"/>
          <w:color w:val="000000"/>
        </w:rPr>
        <w:t xml:space="preserve">This resource offers in-depth knowledge about LED lighting technology, color temperature, and energy efficiency, complementing the product’s adjustable CCT and energy-saving features.</w:t>
      </w:r>
    </w:p>
    <w:p>
      <w:pPr>
        <w:spacing w:line="360" w:before="210" w:after="0" w:lineRule="auto"/>
      </w:pPr>
      <w:r>
        <w:rPr>
          <w:noProof/>
        </w:rPr>
        <w:pict>
          <v:rect alt="" style="width:475.5pt;height:.05pt;mso-width-percent:0;mso-height-percent:0;mso-width-percent:0;mso-height-percent:0" o:hralign="center" o:hrstd="t" o:hr="f">
            <v:stroke filltype="solid" color="#000000" opacity="0" weight="1.0pt"/>
          </v:rect>
        </w:pict>
      </w:r>
    </w:p>
    <w:bookmarkStart w:id="3" w:name="fn1"/>
    <w:bookmarkEnd w:id="3"/>
    <w:p>
      <w:pPr>
        <w:numPr>
          <w:ilvl w:val="0"/>
          <w:numId w:val="5"/>
        </w:numPr>
        <w:spacing w:line="360" w:after="210" w:lineRule="auto"/>
      </w:pPr>
      <w:hyperlink r:id="rId8">
        <w:r>
          <w:rPr>
            <w:rFonts w:eastAsia="inter" w:cs="inter" w:ascii="inter" w:hAnsi="inter"/>
            <w:color w:val="#000"/>
            <w:sz w:val="18"/>
            <w:u w:val="single"/>
          </w:rPr>
          <w:t xml:space="preserve">https://ortechindustries.ca/product/slim4flfr-5cct</w:t>
        </w:r>
      </w:hyperlink>
      <w:r>
        <w:rPr>
          <w:rFonts w:eastAsia="inter" w:cs="inter" w:ascii="inter" w:hAnsi="inter"/>
          <w:color w:val="000000"/>
          <w:sz w:val="18"/>
        </w:rPr>
        <w:t xml:space="preserve"> </w:t>
      </w:r>
    </w:p>
    <w:bookmarkStart w:id="4" w:name="fn2"/>
    <w:bookmarkEnd w:id="4"/>
    <w:p>
      <w:pPr>
        <w:numPr>
          <w:ilvl w:val="0"/>
          <w:numId w:val="5"/>
        </w:numPr>
        <w:spacing w:line="360" w:after="210" w:lineRule="auto"/>
      </w:pPr>
      <w:hyperlink r:id="rId9">
        <w:r>
          <w:rPr>
            <w:rFonts w:eastAsia="inter" w:cs="inter" w:ascii="inter" w:hAnsi="inter"/>
            <w:color w:val="#000"/>
            <w:sz w:val="18"/>
            <w:u w:val="single"/>
          </w:rPr>
          <w:t xml:space="preserve">https://en.lumenco.ca/ortech-slim4fl-fr-5cct.html</w:t>
        </w:r>
      </w:hyperlink>
      <w:r>
        <w:rPr>
          <w:rFonts w:eastAsia="inter" w:cs="inter" w:ascii="inter" w:hAnsi="inter"/>
          <w:color w:val="000000"/>
          <w:sz w:val="18"/>
        </w:rPr>
        <w:t xml:space="preserve"> </w:t>
      </w:r>
    </w:p>
    <w:bookmarkStart w:id="5" w:name="fn3"/>
    <w:bookmarkEnd w:id="5"/>
    <w:p>
      <w:pPr>
        <w:numPr>
          <w:ilvl w:val="0"/>
          <w:numId w:val="5"/>
        </w:numPr>
        <w:spacing w:line="360" w:after="210" w:lineRule="auto"/>
      </w:pPr>
      <w:hyperlink r:id="rId10">
        <w:r>
          <w:rPr>
            <w:rFonts w:eastAsia="inter" w:cs="inter" w:ascii="inter" w:hAnsi="inter"/>
            <w:color w:val="#000"/>
            <w:sz w:val="18"/>
            <w:u w:val="single"/>
          </w:rPr>
          <w:t xml:space="preserve">https://mapleelectricsupply.ca/products/slim4fl-fr-5cct-4-fire-rated-floating-gimbal-recessed-led-with-adjustable-cct</w:t>
        </w:r>
      </w:hyperlink>
      <w:r>
        <w:rPr>
          <w:rFonts w:eastAsia="inter" w:cs="inter" w:ascii="inter" w:hAnsi="inter"/>
          <w:color w:val="000000"/>
          <w:sz w:val="18"/>
        </w:rPr>
        <w:t xml:space="preserve"> </w:t>
      </w:r>
    </w:p>
    <w:sectPr>
      <w:pgSz w:w="12240" w:h="15840" w:orient="portrait"/>
      <w:pgMar w:top="1365" w:right="1365" w:bottom="1365" w:left="1365" w:header="720" w:footer="72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inter">
    <w:family w:val="auto"/>
    <w:pitch w:val="variable"/>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multiLevelType w:val="hybridMultilevel"/>
    <w:lvl w:ilvl="0">
      <w:start w:val="1"/>
      <w:numFmt w:val="bullet"/>
      <w:lvlText w:val=""/>
      <w:lvlJc w:val="left"/>
      <w:pPr>
        <w:tabs>
          <w:tab w:val="num" w:pos="900"/>
        </w:tabs>
        <w:ind w:left="540" w:hanging="360"/>
      </w:pPr>
      <w:rPr>
        <w:rFonts w:ascii="Symbol" w:hAnsi="Symbol" w:hint="default"/>
      </w:rPr>
    </w:lvl>
  </w:abstractNum>
  <w:abstractNum w:abstractNumId="2">
    <w:multiLevelType w:val="hybridMultilevel"/>
    <w:lvl w:ilvl="0">
      <w:start w:val="1"/>
      <w:numFmt w:val="bullet"/>
      <w:lvlText w:val=""/>
      <w:lvlJc w:val="left"/>
      <w:pPr>
        <w:tabs>
          <w:tab w:val="num" w:pos="900"/>
        </w:tabs>
        <w:ind w:left="540" w:hanging="360"/>
      </w:pPr>
      <w:rPr>
        <w:rFonts w:ascii="Symbol" w:hAnsi="Symbol" w:hint="default"/>
      </w:rPr>
    </w:lvl>
  </w:abstractNum>
  <w:abstractNum w:abstractNumId="3">
    <w:multiLevelType w:val="hybridMultilevel"/>
    <w:lvl w:ilvl="0">
      <w:start w:val="1"/>
      <w:numFmt w:val="bullet"/>
      <w:lvlText w:val=""/>
      <w:lvlJc w:val="left"/>
      <w:pPr>
        <w:tabs>
          <w:tab w:val="num" w:pos="900"/>
        </w:tabs>
        <w:ind w:left="540" w:hanging="360"/>
      </w:pPr>
      <w:rPr>
        <w:rFonts w:ascii="Symbol" w:hAnsi="Symbol" w:hint="default"/>
      </w:rPr>
    </w:lvl>
  </w:abstractNum>
  <w:abstractNum w:abstractNumId="4">
    <w:multiLevelType w:val="hybridMultilevel"/>
  </w:abstractNum>
  <w:abstractNum w:abstractNumId="5">
    <w:multiLevelType w:val="hybridMultilevel"/>
    <w:lvl w:ilvl="0">
      <w:start w:val="1"/>
      <w:numFmt w:val="decimal"/>
      <w:lvlText w:val="%1."/>
      <w:lvlJc w:val="left"/>
      <w:pPr>
        <w:tabs>
          <w:tab w:val="num" w:pos="900"/>
        </w:tabs>
        <w:ind w:left="54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style w:type="paragraph" w:default="1" w:styleId="Normal">
    <w:name w:val="Normal"/>
    <w:next w:val="Normal"/>
    <w:pPr/>
    <w:rPr>
      <w:rFonts w:ascii="Georgia" w:eastAsiaTheme="minorHAnsi" w:hAnsiTheme="minorHAnsi" w:cstheme="minorBidi"/>
      <w:sz w:val="21"/>
      <w:szCs w:val="22"/>
      <w:lang w:val="en-US" w:eastAsia="en-US" w:bidi="ar-SA"/>
    </w:rPr>
  </w:style>
  <w:style w:type="character" w:customStyle="1" w:styleId="VerbatimChar">
    <w:name w:val="Verbatim Char"/>
    <w:basedOn w:val="BodyTextChar"/>
    <w:rPr>
      <w:rFonts w:ascii="Consolas" w:hAnsi="Consolas"/>
      <w:sz w:val="22"/>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6283156a71bcfc0b021abb502685cf316e52a247.png" TargetMode="Internal"/><Relationship Id="rId6" Type="http://schemas.openxmlformats.org/officeDocument/2006/relationships/hyperlink" Target="https://www.nfpa.org/" TargetMode="External"/><Relationship Id="rId7" Type="http://schemas.openxmlformats.org/officeDocument/2006/relationships/hyperlink" Target="https://www.lrc.rpi.edu/programs/nlpip/lightinganswers/leds/" TargetMode="External"/><Relationship Id="rId8" Type="http://schemas.openxmlformats.org/officeDocument/2006/relationships/hyperlink" Target="https://ortechindustries.ca/product/slim4flfr-5cct" TargetMode="External"/><Relationship Id="rId9" Type="http://schemas.openxmlformats.org/officeDocument/2006/relationships/hyperlink" Target="https://en.lumenco.ca/ortech-slim4fl-fr-5cct.html" TargetMode="External"/><Relationship Id="rId10" Type="http://schemas.openxmlformats.org/officeDocument/2006/relationships/hyperlink" Target="https://mapleelectricsupply.ca/products/slim4fl-fr-5cct-4-fire-rated-floating-gimbal-recessed-led-with-adjustable-cct" TargetMode="Externa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2025-05-20T20:10:14.548Z</dcterms:created>
  <dcterms:modified xsi:type="dcterms:W3CDTF">2025-05-20T20:10:14.548Z</dcterms:modified>
</cp:coreProperties>
</file>